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A43FD" w14:textId="2302B0ED" w:rsidR="004E294F" w:rsidRPr="004E294F" w:rsidRDefault="004E294F" w:rsidP="004E294F">
      <w:pPr>
        <w:pStyle w:val="LO-normal"/>
        <w:spacing w:line="360" w:lineRule="auto"/>
        <w:ind w:hanging="2"/>
        <w:jc w:val="center"/>
        <w:rPr>
          <w:rFonts w:ascii="Times New Roman" w:hAnsi="Times New Roman" w:cs="Times New Roman"/>
          <w:sz w:val="24"/>
          <w:szCs w:val="24"/>
        </w:rPr>
      </w:pPr>
      <w:r w:rsidRPr="004E294F">
        <w:rPr>
          <w:rFonts w:ascii="Times New Roman" w:hAnsi="Times New Roman" w:cs="Times New Roman"/>
          <w:b/>
          <w:sz w:val="24"/>
          <w:szCs w:val="24"/>
        </w:rPr>
        <w:t>TÍTULO*</w:t>
      </w:r>
    </w:p>
    <w:p w14:paraId="1ACEF570" w14:textId="58CFA202" w:rsidR="004E294F" w:rsidRPr="004E294F" w:rsidRDefault="004E294F" w:rsidP="004E294F">
      <w:pPr>
        <w:pStyle w:val="LO-normal"/>
        <w:spacing w:line="360" w:lineRule="auto"/>
        <w:ind w:hanging="2"/>
        <w:jc w:val="center"/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</w:pPr>
      <w:r w:rsidRPr="004E294F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>[TIMES NEW ROMAN 12, NEGRITO, CENTRALIZADO, ESPAÇAMENTO 1,5]</w:t>
      </w:r>
    </w:p>
    <w:p w14:paraId="10AA89D4" w14:textId="77777777" w:rsidR="004E294F" w:rsidRPr="004E294F" w:rsidRDefault="004E294F" w:rsidP="004E294F">
      <w:pPr>
        <w:pStyle w:val="LO-normal"/>
        <w:spacing w:line="360" w:lineRule="auto"/>
        <w:ind w:hanging="2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</w:rPr>
      </w:pPr>
      <w:bookmarkStart w:id="0" w:name="_GoBack"/>
      <w:bookmarkEnd w:id="0"/>
    </w:p>
    <w:p w14:paraId="79765012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294F">
        <w:rPr>
          <w:rFonts w:ascii="Times New Roman" w:hAnsi="Times New Roman" w:cs="Times New Roman"/>
          <w:b/>
          <w:sz w:val="24"/>
          <w:szCs w:val="24"/>
        </w:rPr>
        <w:t xml:space="preserve">Grupo X PET-Saúde: Equidade </w:t>
      </w:r>
    </w:p>
    <w:p w14:paraId="4AEABC5F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4E294F">
        <w:rPr>
          <w:rFonts w:ascii="Times New Roman" w:hAnsi="Times New Roman" w:cs="Times New Roman"/>
          <w:b/>
          <w:bCs/>
          <w:color w:val="595959" w:themeColor="text1" w:themeTint="A6"/>
          <w:sz w:val="24"/>
          <w:szCs w:val="24"/>
        </w:rPr>
        <w:t>[Times New Roman 12, negrito, alinhado à direita, espaçamento 1,0 simples]</w:t>
      </w:r>
    </w:p>
    <w:p w14:paraId="2A496FD7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color w:val="595959" w:themeColor="text1" w:themeTint="A6"/>
          <w:sz w:val="20"/>
          <w:szCs w:val="20"/>
        </w:rPr>
      </w:pPr>
      <w:r w:rsidRPr="004E294F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[Identificar em qual grupo de trabalho o artigo se insere: Grupo 1 – Transpondo barreiras dos(as) trabalhadores(as) no SUS: equidade de gênero, raça e deficiências; Grupo 2 – </w:t>
      </w:r>
      <w:proofErr w:type="spellStart"/>
      <w:r w:rsidRPr="004E294F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Interseccionalidade</w:t>
      </w:r>
      <w:proofErr w:type="spellEnd"/>
      <w:r w:rsidRPr="004E294F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 na formação acadêmica dos(as) profissionais de saúde para atuarem no SUS; Grupo 3 – Saúde Mental dos(as) trabalhadores(as) do SUS; Grupo 4 – Violências contra às mulheres e relacionadas ao trabalho na saúde; Grupo 5 - Acolhimento e valorização às trabalhadoras e trabalhadores da saúde no processo de </w:t>
      </w:r>
      <w:proofErr w:type="spellStart"/>
      <w:r w:rsidRPr="004E294F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maternagem</w:t>
      </w:r>
      <w:proofErr w:type="spellEnd"/>
      <w:r w:rsidRPr="004E294F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]</w:t>
      </w:r>
    </w:p>
    <w:p w14:paraId="5E545116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color w:val="595959" w:themeColor="text1" w:themeTint="A6"/>
          <w:sz w:val="20"/>
          <w:szCs w:val="20"/>
        </w:rPr>
      </w:pPr>
      <w:r w:rsidRPr="004E294F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[Times New Roman 10, normal, alinhado à direita, espaçamento 1,0 simples]</w:t>
      </w:r>
    </w:p>
    <w:p w14:paraId="63B7ABDB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color w:val="404040"/>
          <w:sz w:val="20"/>
          <w:szCs w:val="20"/>
        </w:rPr>
      </w:pPr>
    </w:p>
    <w:p w14:paraId="1848DBDC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294F">
        <w:rPr>
          <w:rFonts w:ascii="Times New Roman" w:hAnsi="Times New Roman" w:cs="Times New Roman"/>
          <w:b/>
          <w:sz w:val="24"/>
          <w:szCs w:val="24"/>
        </w:rPr>
        <w:t>Nome da Instituição de Ensino (SIGLA)</w:t>
      </w:r>
    </w:p>
    <w:p w14:paraId="3E273E98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color w:val="595959" w:themeColor="text1" w:themeTint="A6"/>
          <w:sz w:val="20"/>
          <w:szCs w:val="20"/>
        </w:rPr>
      </w:pPr>
      <w:r w:rsidRPr="004E294F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[Times New Roman 12, negrito, alinhado à direita, espaçamento 1,0 simples]</w:t>
      </w:r>
    </w:p>
    <w:p w14:paraId="0299257D" w14:textId="77777777" w:rsidR="004E294F" w:rsidRPr="004E294F" w:rsidRDefault="004E294F" w:rsidP="004E294F">
      <w:pPr>
        <w:pStyle w:val="LO-normal"/>
        <w:spacing w:line="360" w:lineRule="auto"/>
        <w:ind w:hanging="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83FDED6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294F">
        <w:rPr>
          <w:rFonts w:ascii="Times New Roman" w:hAnsi="Times New Roman" w:cs="Times New Roman"/>
          <w:b/>
          <w:sz w:val="24"/>
          <w:szCs w:val="24"/>
        </w:rPr>
        <w:t>SOBRENOME, N. N.</w:t>
      </w:r>
      <w:r w:rsidRPr="004E294F">
        <w:rPr>
          <w:rStyle w:val="ncoradanotaderodap"/>
          <w:rFonts w:ascii="Times New Roman" w:hAnsi="Times New Roman" w:cs="Times New Roman"/>
          <w:b/>
          <w:sz w:val="24"/>
          <w:szCs w:val="24"/>
        </w:rPr>
        <w:footnoteReference w:id="1"/>
      </w:r>
      <w:r w:rsidRPr="004E294F">
        <w:rPr>
          <w:rFonts w:ascii="Times New Roman" w:hAnsi="Times New Roman" w:cs="Times New Roman"/>
          <w:b/>
          <w:sz w:val="24"/>
          <w:szCs w:val="24"/>
        </w:rPr>
        <w:t>; SOBRENOME, N. N.</w:t>
      </w:r>
      <w:r w:rsidRPr="004E294F">
        <w:rPr>
          <w:rStyle w:val="ncoradanotaderodap"/>
          <w:rFonts w:ascii="Times New Roman" w:hAnsi="Times New Roman" w:cs="Times New Roman"/>
          <w:b/>
          <w:sz w:val="24"/>
          <w:szCs w:val="24"/>
        </w:rPr>
        <w:footnoteReference w:id="2"/>
      </w:r>
      <w:r w:rsidRPr="004E294F">
        <w:rPr>
          <w:rFonts w:ascii="Times New Roman" w:hAnsi="Times New Roman" w:cs="Times New Roman"/>
          <w:b/>
          <w:sz w:val="24"/>
          <w:szCs w:val="24"/>
        </w:rPr>
        <w:t>; SOBRENOME, N. N.</w:t>
      </w:r>
      <w:r w:rsidRPr="004E294F">
        <w:rPr>
          <w:rStyle w:val="ncoradanotaderodap"/>
          <w:rFonts w:ascii="Times New Roman" w:hAnsi="Times New Roman" w:cs="Times New Roman"/>
          <w:b/>
          <w:sz w:val="24"/>
          <w:szCs w:val="24"/>
        </w:rPr>
        <w:footnoteReference w:id="3"/>
      </w:r>
      <w:r w:rsidRPr="004E29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5549AF3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4E294F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[Times New Roman 12, negrito, alinhado à direita, espaçamento 1,0 simples]</w:t>
      </w:r>
    </w:p>
    <w:p w14:paraId="29C939A4" w14:textId="77777777" w:rsidR="004E294F" w:rsidRPr="004E294F" w:rsidRDefault="004E294F" w:rsidP="004E294F">
      <w:pPr>
        <w:pStyle w:val="LO-normal"/>
        <w:spacing w:line="240" w:lineRule="auto"/>
        <w:ind w:hanging="2"/>
        <w:jc w:val="right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4E294F"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  <w:t>[Autores: sobrenome e letra inicial do(s) nome(s) em maiúscula, separados entre si por vírgula. Autores separados entre si por ponto e vírgula. Com chamada numérica de identificação para o rodapé e especificação do coordenador e tutor do grupo de trabalho]</w:t>
      </w:r>
    </w:p>
    <w:p w14:paraId="114ED805" w14:textId="77777777" w:rsidR="004E294F" w:rsidRPr="004E294F" w:rsidRDefault="004E294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3A3757" w14:textId="7D8BA84D" w:rsidR="004856B4" w:rsidRDefault="004856B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Palavras-chave: 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palavra-chave; palavra-chave; palavra-chave; palavra-chave. Identificação de até quatro expressões ou palavras, diferentes das utilizadas no título, separadas por ponto e vírgula, que sintetizem o objeto do trabalho e que permitam a posterior localização do resumo em bases de dados científicos. As palavras-chave devem fazer parte dos </w:t>
      </w:r>
      <w:proofErr w:type="spellStart"/>
      <w:r w:rsidRPr="004E294F">
        <w:rPr>
          <w:rFonts w:ascii="Times New Roman" w:eastAsia="Times New Roman" w:hAnsi="Times New Roman" w:cs="Times New Roman"/>
          <w:sz w:val="24"/>
          <w:szCs w:val="24"/>
        </w:rPr>
        <w:t>DeCS</w:t>
      </w:r>
      <w:proofErr w:type="spellEnd"/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 (Descritores em Ciências da Saúde).</w:t>
      </w:r>
      <w:r w:rsidR="004E29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C4892E" w14:textId="77777777" w:rsidR="004E294F" w:rsidRPr="004E294F" w:rsidRDefault="004E29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CC51A0A" w:rsidR="00225EFA" w:rsidRPr="004E294F" w:rsidRDefault="001E42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  <w:r w:rsidR="006075F0" w:rsidRPr="004E294F">
        <w:rPr>
          <w:rFonts w:ascii="Times New Roman" w:eastAsia="Times New Roman" w:hAnsi="Times New Roman" w:cs="Times New Roman"/>
          <w:sz w:val="24"/>
          <w:szCs w:val="24"/>
        </w:rPr>
        <w:t xml:space="preserve">Contextualizar a ação no âmbito do PET-Saúde: Equidade, destacando sua articulação com a integração ensino–serviço–comunidade e com os princípios do SUS, especialmente a promoção da equidade e o enfrentamento das iniquidades em saúde. Evidenciar a vinculação com a pesquisa e o ensino, ressaltando a formação interprofissional e a produção de conhecimento a partir das demandas do território. Apresentar as características do público envolvido e os objetivos da ação. </w:t>
      </w:r>
      <w:r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>Metodologia: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 xml:space="preserve">Descrever a metodologia utilizada para desenvolvimento das atividades, incluindo o </w:t>
      </w:r>
      <w:r w:rsidR="004044E4" w:rsidRPr="004E294F">
        <w:rPr>
          <w:rFonts w:ascii="Times New Roman" w:eastAsia="Times New Roman" w:hAnsi="Times New Roman" w:cs="Times New Roman"/>
          <w:sz w:val="24"/>
          <w:szCs w:val="24"/>
        </w:rPr>
        <w:t>p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>úblico-alvo, o local, os materiais e métodos utilizados e suas etapas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. Deve ainda informar, quando for pertinente, sobre a aprovação em 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comissões de ética ou equivalente, e sobre o direito de uso de imagens. </w:t>
      </w:r>
      <w:r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e/ou Discussão: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 xml:space="preserve">Apresentar e discutir as atividades desenvolvidas, incluindo seus resultados qualitativos e quantitativos. Relacionar o impacto e a transformação social da ação de extensão. Apresentar a contribuição da ação para formação acadêmica dos estudantes envolvidos. 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encontrados. O resumo expandido deverá conter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t>máximo 3000 caracteres (com os espaços), texto justificado, regular, fonte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 xml:space="preserve"> Times New Roman, 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tamanho 12, utilizando formato A4,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>margem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 superior/esquerda 3,0 cm e inferior/direita 2,0 cm, com espaçamento 1,5 cm entre linhas.  O arquivo deverá ser anexado no formato PDF, com tamanho máximo de 2MB</w:t>
      </w:r>
      <w:r w:rsidRPr="004E294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. O uso do papel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do modelo oficial </w:t>
      </w:r>
      <w:r w:rsidRPr="004E294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do evento é obrigatório. </w:t>
      </w:r>
      <w:r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>Con</w:t>
      </w:r>
      <w:r w:rsidR="004856B4"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>clusão</w:t>
      </w:r>
      <w:r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>Apresentar as conclusões diante dos objetivos propostos, considerando os resultados obtidos</w:t>
      </w:r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. Também se abre a oportunidade de discussão da necessidade de novas pesquisas no campo de atuação, bem como diálogos com as análises referidas ao longo do resumo. </w:t>
      </w:r>
    </w:p>
    <w:p w14:paraId="08AAC847" w14:textId="77777777" w:rsidR="004E294F" w:rsidRDefault="004E294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6" w14:textId="1BCFA99E" w:rsidR="00225EFA" w:rsidRPr="004E294F" w:rsidRDefault="001E42A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  <w:r w:rsidR="004856B4"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Bibliográficas</w:t>
      </w:r>
      <w:r w:rsidRPr="004E29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0000017" w14:textId="335213DF" w:rsidR="00225EFA" w:rsidRPr="004E294F" w:rsidRDefault="001E42AC" w:rsidP="004E29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294F">
        <w:rPr>
          <w:rFonts w:ascii="Times New Roman" w:eastAsia="Times New Roman" w:hAnsi="Times New Roman" w:cs="Times New Roman"/>
          <w:sz w:val="24"/>
          <w:szCs w:val="24"/>
        </w:rPr>
        <w:t xml:space="preserve">Deverão ser apresentadas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 xml:space="preserve">as referências citadas no trabalho, </w:t>
      </w:r>
      <w:r w:rsidR="001F6D60">
        <w:rPr>
          <w:rFonts w:ascii="Times New Roman" w:eastAsia="Times New Roman" w:hAnsi="Times New Roman" w:cs="Times New Roman"/>
          <w:sz w:val="24"/>
          <w:szCs w:val="24"/>
        </w:rPr>
        <w:t xml:space="preserve">organizadas em ordem alfabética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>conforme as normas da ABNT, incluindo alinhamento à esquerda, espaçamento</w:t>
      </w:r>
      <w:r w:rsidR="001F6D60">
        <w:rPr>
          <w:rFonts w:ascii="Times New Roman" w:eastAsia="Times New Roman" w:hAnsi="Times New Roman" w:cs="Times New Roman"/>
          <w:sz w:val="24"/>
          <w:szCs w:val="24"/>
        </w:rPr>
        <w:t xml:space="preserve"> entre linhas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6D60">
        <w:rPr>
          <w:rFonts w:ascii="Times New Roman" w:eastAsia="Times New Roman" w:hAnsi="Times New Roman" w:cs="Times New Roman"/>
          <w:sz w:val="24"/>
          <w:szCs w:val="24"/>
        </w:rPr>
        <w:t>simples (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>1,0</w:t>
      </w:r>
      <w:r w:rsidR="001F6D60">
        <w:rPr>
          <w:rFonts w:ascii="Times New Roman" w:eastAsia="Times New Roman" w:hAnsi="Times New Roman" w:cs="Times New Roman"/>
          <w:sz w:val="24"/>
          <w:szCs w:val="24"/>
        </w:rPr>
        <w:t xml:space="preserve">) e </w:t>
      </w:r>
      <w:r w:rsidR="001F6D60" w:rsidRPr="001F6D60">
        <w:rPr>
          <w:rFonts w:ascii="Times New Roman" w:eastAsia="Times New Roman" w:hAnsi="Times New Roman" w:cs="Times New Roman"/>
          <w:sz w:val="24"/>
          <w:szCs w:val="24"/>
        </w:rPr>
        <w:t>separadas entre si por um espaço simples (1,0)</w:t>
      </w:r>
      <w:r w:rsidR="001F6D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856B4" w:rsidRPr="004E294F">
        <w:rPr>
          <w:rFonts w:ascii="Times New Roman" w:eastAsia="Times New Roman" w:hAnsi="Times New Roman" w:cs="Times New Roman"/>
          <w:sz w:val="24"/>
          <w:szCs w:val="24"/>
        </w:rPr>
        <w:t xml:space="preserve">dentre outros. </w:t>
      </w:r>
    </w:p>
    <w:p w14:paraId="0000001D" w14:textId="77777777" w:rsidR="00225EFA" w:rsidRPr="004E294F" w:rsidRDefault="00225E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E" w14:textId="77777777" w:rsidR="00225EFA" w:rsidRPr="004E294F" w:rsidRDefault="00225E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25EFA" w:rsidRPr="004E294F" w:rsidSect="004E294F">
      <w:headerReference w:type="default" r:id="rId6"/>
      <w:footerReference w:type="default" r:id="rId7"/>
      <w:pgSz w:w="11906" w:h="16838"/>
      <w:pgMar w:top="1701" w:right="1134" w:bottom="1134" w:left="1701" w:header="0" w:footer="4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3BF47" w14:textId="77777777" w:rsidR="00D75BE3" w:rsidRDefault="00D75BE3">
      <w:pPr>
        <w:spacing w:after="0" w:line="240" w:lineRule="auto"/>
      </w:pPr>
      <w:r>
        <w:separator/>
      </w:r>
    </w:p>
  </w:endnote>
  <w:endnote w:type="continuationSeparator" w:id="0">
    <w:p w14:paraId="6E45332C" w14:textId="77777777" w:rsidR="00D75BE3" w:rsidRDefault="00D75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443BE5-A133-4409-A6D7-9217D2A34A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173199-3B55-43CF-AAE7-4ECEE96169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22" w14:textId="2FAB06A6" w:rsidR="00225EFA" w:rsidRPr="004044E4" w:rsidRDefault="004044E4" w:rsidP="004E29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2"/>
      <w:jc w:val="both"/>
      <w:rPr>
        <w:rFonts w:ascii="Times New Roman" w:eastAsia="Arial" w:hAnsi="Times New Roman" w:cs="Times New Roman"/>
        <w:sz w:val="24"/>
        <w:szCs w:val="24"/>
      </w:rPr>
    </w:pPr>
    <w:r w:rsidRPr="004044E4">
      <w:rPr>
        <w:rFonts w:ascii="Times New Roman" w:eastAsia="Times New Roman" w:hAnsi="Times New Roman" w:cs="Times New Roman"/>
        <w:sz w:val="20"/>
        <w:szCs w:val="20"/>
      </w:rPr>
      <w:t>*</w:t>
    </w:r>
    <w:r w:rsidR="0026342B" w:rsidRPr="004044E4">
      <w:rPr>
        <w:rFonts w:ascii="Times New Roman" w:eastAsia="Times New Roman" w:hAnsi="Times New Roman" w:cs="Times New Roman"/>
        <w:sz w:val="20"/>
        <w:szCs w:val="20"/>
      </w:rPr>
      <w:t xml:space="preserve"> Trabalho desenvolvido no âmbito do Programa de Educação pelo Trabalho para a Saúde</w:t>
    </w:r>
    <w:r w:rsidRPr="004044E4">
      <w:rPr>
        <w:rFonts w:ascii="Times New Roman" w:eastAsia="Times New Roman" w:hAnsi="Times New Roman" w:cs="Times New Roman"/>
        <w:sz w:val="20"/>
        <w:szCs w:val="20"/>
      </w:rPr>
      <w:t xml:space="preserve"> (</w:t>
    </w:r>
    <w:r w:rsidR="0026342B" w:rsidRPr="004044E4">
      <w:rPr>
        <w:rFonts w:ascii="Times New Roman" w:eastAsia="Times New Roman" w:hAnsi="Times New Roman" w:cs="Times New Roman"/>
        <w:sz w:val="20"/>
        <w:szCs w:val="20"/>
      </w:rPr>
      <w:t>PET-Saúde: Equidade</w:t>
    </w:r>
    <w:r w:rsidRPr="004044E4">
      <w:rPr>
        <w:rFonts w:ascii="Times New Roman" w:eastAsia="Times New Roman" w:hAnsi="Times New Roman" w:cs="Times New Roman"/>
        <w:sz w:val="20"/>
        <w:szCs w:val="20"/>
      </w:rPr>
      <w:t>) de</w:t>
    </w:r>
    <w:r w:rsidR="0026342B" w:rsidRPr="004044E4">
      <w:rPr>
        <w:rFonts w:ascii="Times New Roman" w:eastAsia="Times New Roman" w:hAnsi="Times New Roman" w:cs="Times New Roman"/>
        <w:sz w:val="20"/>
        <w:szCs w:val="20"/>
      </w:rPr>
      <w:t xml:space="preserve"> 2024,</w:t>
    </w:r>
    <w:r w:rsidRPr="004044E4">
      <w:rPr>
        <w:rFonts w:ascii="Times New Roman" w:eastAsia="Times New Roman" w:hAnsi="Times New Roman" w:cs="Times New Roman"/>
        <w:sz w:val="20"/>
        <w:szCs w:val="20"/>
      </w:rPr>
      <w:t xml:space="preserve"> </w:t>
    </w:r>
    <w:r w:rsidR="0026342B" w:rsidRPr="004044E4">
      <w:rPr>
        <w:rFonts w:ascii="Times New Roman" w:eastAsia="Times New Roman" w:hAnsi="Times New Roman" w:cs="Times New Roman"/>
        <w:sz w:val="20"/>
        <w:szCs w:val="20"/>
      </w:rPr>
      <w:t>vinculado às atividades de ensino, pesquisa e extensão realizadas em parceria com a Secretaria Municipal de Saúde</w:t>
    </w:r>
    <w:r w:rsidRPr="004044E4">
      <w:rPr>
        <w:rFonts w:ascii="Times New Roman" w:eastAsia="Times New Roman" w:hAnsi="Times New Roman" w:cs="Times New Roman"/>
        <w:sz w:val="20"/>
        <w:szCs w:val="20"/>
      </w:rPr>
      <w:t xml:space="preserve"> de Foz do Iguaçu </w:t>
    </w:r>
    <w:r w:rsidR="0026342B" w:rsidRPr="004044E4">
      <w:rPr>
        <w:rFonts w:ascii="Times New Roman" w:eastAsia="Times New Roman" w:hAnsi="Times New Roman" w:cs="Times New Roman"/>
        <w:sz w:val="20"/>
        <w:szCs w:val="20"/>
      </w:rPr>
      <w:t xml:space="preserve">e a </w:t>
    </w:r>
    <w:r w:rsidRPr="004044E4">
      <w:rPr>
        <w:rFonts w:ascii="Times New Roman" w:eastAsia="Times New Roman" w:hAnsi="Times New Roman" w:cs="Times New Roman"/>
        <w:sz w:val="20"/>
        <w:szCs w:val="20"/>
      </w:rPr>
      <w:t>Universidade Federal da Integração Latino-americana</w:t>
    </w:r>
    <w:r w:rsidR="0026342B" w:rsidRPr="004044E4">
      <w:rPr>
        <w:rFonts w:ascii="Times New Roman" w:eastAsia="Times New Roman" w:hAnsi="Times New Roman" w:cs="Times New Roman"/>
        <w:sz w:val="20"/>
        <w:szCs w:val="20"/>
      </w:rPr>
      <w:t>. Projeto financiado pelo Ministério da Saúde, por meio da Secretaria de Gestão do Trabalho e da Educação na Saúde (SGTES/MS).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EEAC7" w14:textId="77777777" w:rsidR="00D75BE3" w:rsidRDefault="00D75BE3">
      <w:pPr>
        <w:spacing w:after="0" w:line="240" w:lineRule="auto"/>
      </w:pPr>
      <w:r>
        <w:separator/>
      </w:r>
    </w:p>
  </w:footnote>
  <w:footnote w:type="continuationSeparator" w:id="0">
    <w:p w14:paraId="2CB04351" w14:textId="77777777" w:rsidR="00D75BE3" w:rsidRDefault="00D75BE3">
      <w:pPr>
        <w:spacing w:after="0" w:line="240" w:lineRule="auto"/>
      </w:pPr>
      <w:r>
        <w:continuationSeparator/>
      </w:r>
    </w:p>
  </w:footnote>
  <w:footnote w:id="1">
    <w:p w14:paraId="27B5087E" w14:textId="77777777" w:rsidR="004E294F" w:rsidRPr="001551BA" w:rsidRDefault="004E294F" w:rsidP="004E294F">
      <w:pPr>
        <w:pStyle w:val="LO-normal"/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1551BA">
        <w:rPr>
          <w:rStyle w:val="Caracteresdenotaderodap"/>
          <w:rFonts w:ascii="Times New Roman" w:hAnsi="Times New Roman" w:cs="Times New Roman"/>
          <w:sz w:val="20"/>
          <w:szCs w:val="20"/>
        </w:rPr>
        <w:footnoteRef/>
      </w:r>
      <w:r w:rsidRPr="001551BA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1551BA">
        <w:rPr>
          <w:rFonts w:ascii="Times New Roman" w:hAnsi="Times New Roman" w:cs="Times New Roman"/>
          <w:color w:val="404040"/>
          <w:sz w:val="20"/>
          <w:szCs w:val="20"/>
        </w:rPr>
        <w:t>Nome Completo, vínculo (aluno [curso])</w:t>
      </w:r>
      <w:r w:rsidRPr="001551BA">
        <w:rPr>
          <w:rFonts w:ascii="Times New Roman" w:hAnsi="Times New Roman" w:cs="Times New Roman"/>
          <w:sz w:val="20"/>
          <w:szCs w:val="20"/>
        </w:rPr>
        <w:t>.</w:t>
      </w:r>
    </w:p>
  </w:footnote>
  <w:footnote w:id="2">
    <w:p w14:paraId="6713A14A" w14:textId="77777777" w:rsidR="004E294F" w:rsidRPr="001551BA" w:rsidRDefault="004E294F" w:rsidP="004E294F">
      <w:pPr>
        <w:pStyle w:val="LO-normal"/>
        <w:spacing w:line="240" w:lineRule="auto"/>
        <w:ind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551BA">
        <w:rPr>
          <w:rStyle w:val="Caracteresdenotaderodap"/>
          <w:rFonts w:ascii="Times New Roman" w:hAnsi="Times New Roman" w:cs="Times New Roman"/>
          <w:sz w:val="20"/>
          <w:szCs w:val="20"/>
        </w:rPr>
        <w:footnoteRef/>
      </w:r>
      <w:r w:rsidRPr="001551BA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1551BA">
        <w:rPr>
          <w:rFonts w:ascii="Times New Roman" w:hAnsi="Times New Roman" w:cs="Times New Roman"/>
          <w:color w:val="404040"/>
          <w:sz w:val="20"/>
          <w:szCs w:val="20"/>
        </w:rPr>
        <w:t>Nome Completo, vínculo (servidor docente [Coordenador (a)])</w:t>
      </w:r>
      <w:r w:rsidRPr="001551BA">
        <w:rPr>
          <w:rFonts w:ascii="Times New Roman" w:hAnsi="Times New Roman" w:cs="Times New Roman"/>
          <w:sz w:val="20"/>
          <w:szCs w:val="20"/>
        </w:rPr>
        <w:t>.</w:t>
      </w:r>
    </w:p>
  </w:footnote>
  <w:footnote w:id="3">
    <w:p w14:paraId="771F73B7" w14:textId="77777777" w:rsidR="004E294F" w:rsidRDefault="004E294F" w:rsidP="004E294F">
      <w:pPr>
        <w:pStyle w:val="LO-normal"/>
        <w:spacing w:line="240" w:lineRule="auto"/>
        <w:ind w:hanging="2"/>
        <w:jc w:val="both"/>
        <w:rPr>
          <w:rFonts w:ascii="Times New Roman" w:hAnsi="Times New Roman" w:cs="Times New Roman"/>
          <w:sz w:val="20"/>
          <w:szCs w:val="20"/>
        </w:rPr>
      </w:pPr>
      <w:r w:rsidRPr="001551BA">
        <w:rPr>
          <w:rStyle w:val="Caracteresdenotaderodap"/>
          <w:rFonts w:ascii="Times New Roman" w:hAnsi="Times New Roman" w:cs="Times New Roman"/>
          <w:sz w:val="20"/>
          <w:szCs w:val="20"/>
        </w:rPr>
        <w:footnoteRef/>
      </w:r>
      <w:r w:rsidRPr="001551BA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Pr="001551BA">
        <w:rPr>
          <w:rFonts w:ascii="Times New Roman" w:hAnsi="Times New Roman" w:cs="Times New Roman"/>
          <w:color w:val="404040"/>
          <w:sz w:val="20"/>
          <w:szCs w:val="20"/>
        </w:rPr>
        <w:t xml:space="preserve">Nome Completo, vínculo (servidor docente </w:t>
      </w:r>
      <w:proofErr w:type="gramStart"/>
      <w:r w:rsidRPr="001551BA">
        <w:rPr>
          <w:rFonts w:ascii="Times New Roman" w:hAnsi="Times New Roman" w:cs="Times New Roman"/>
          <w:color w:val="404040"/>
          <w:sz w:val="20"/>
          <w:szCs w:val="20"/>
        </w:rPr>
        <w:t>[Tutor</w:t>
      </w:r>
      <w:proofErr w:type="gramEnd"/>
      <w:r w:rsidRPr="001551BA">
        <w:rPr>
          <w:rFonts w:ascii="Times New Roman" w:hAnsi="Times New Roman" w:cs="Times New Roman"/>
          <w:color w:val="404040"/>
          <w:sz w:val="20"/>
          <w:szCs w:val="20"/>
        </w:rPr>
        <w:t xml:space="preserve"> (a)])</w:t>
      </w:r>
      <w:r w:rsidRPr="001551BA">
        <w:rPr>
          <w:rFonts w:ascii="Times New Roman" w:hAnsi="Times New Roman" w:cs="Times New Roman"/>
          <w:sz w:val="20"/>
          <w:szCs w:val="20"/>
        </w:rPr>
        <w:t>.</w:t>
      </w:r>
    </w:p>
    <w:p w14:paraId="0CA71989" w14:textId="77777777" w:rsidR="004E294F" w:rsidRPr="003A2BFA" w:rsidRDefault="004E294F" w:rsidP="004E294F">
      <w:pPr>
        <w:pStyle w:val="LO-normal"/>
        <w:spacing w:line="240" w:lineRule="auto"/>
        <w:ind w:hanging="2"/>
        <w:jc w:val="both"/>
        <w:rPr>
          <w:rFonts w:ascii="Times New Roman" w:eastAsia="Times New Roman" w:hAnsi="Times New Roman" w:cs="Times New Roman"/>
          <w:color w:val="595959"/>
          <w:sz w:val="20"/>
          <w:szCs w:val="20"/>
        </w:rPr>
      </w:pPr>
      <w:r w:rsidRPr="003A2BFA">
        <w:rPr>
          <w:rFonts w:ascii="Times New Roman" w:hAnsi="Times New Roman" w:cs="Times New Roman"/>
          <w:color w:val="404040"/>
          <w:sz w:val="20"/>
          <w:szCs w:val="20"/>
        </w:rPr>
        <w:t>[Times New Roman 10, normal, alinhamento justificado, espaçamento</w:t>
      </w:r>
      <w:r>
        <w:rPr>
          <w:rFonts w:ascii="Times New Roman" w:hAnsi="Times New Roman" w:cs="Times New Roman"/>
          <w:color w:val="404040"/>
          <w:sz w:val="20"/>
          <w:szCs w:val="20"/>
        </w:rPr>
        <w:t xml:space="preserve"> simples</w:t>
      </w:r>
      <w:r w:rsidRPr="003A2BFA">
        <w:rPr>
          <w:rFonts w:ascii="Times New Roman" w:hAnsi="Times New Roman" w:cs="Times New Roman"/>
          <w:color w:val="404040"/>
          <w:sz w:val="20"/>
          <w:szCs w:val="20"/>
        </w:rPr>
        <w:t>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F" w14:textId="049F5C91" w:rsidR="00225EFA" w:rsidRDefault="00F61CF6" w:rsidP="004E29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jc w:val="center"/>
      <w:rPr>
        <w:rFonts w:ascii="Arial" w:eastAsia="Arial" w:hAnsi="Arial" w:cs="Arial"/>
        <w:color w:val="000000"/>
        <w:sz w:val="24"/>
        <w:szCs w:val="24"/>
      </w:rPr>
    </w:pPr>
    <w:r w:rsidRPr="00F61CF6">
      <w:rPr>
        <w:rFonts w:ascii="Arial" w:eastAsia="Arial" w:hAnsi="Arial" w:cs="Arial"/>
        <w:color w:val="000000"/>
        <w:sz w:val="24"/>
        <w:szCs w:val="24"/>
      </w:rPr>
      <w:drawing>
        <wp:inline distT="0" distB="0" distL="0" distR="0" wp14:anchorId="70AED79A" wp14:editId="39BD66DB">
          <wp:extent cx="7551382" cy="850265"/>
          <wp:effectExtent l="0" t="0" r="0" b="698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1802" cy="879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20" w14:textId="77777777" w:rsidR="00225EFA" w:rsidRDefault="00225E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jc w:val="center"/>
      <w:rPr>
        <w:rFonts w:ascii="Arial" w:eastAsia="Arial" w:hAnsi="Arial" w:cs="Arial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EFA"/>
    <w:rsid w:val="001E42AC"/>
    <w:rsid w:val="001F6D60"/>
    <w:rsid w:val="00225EFA"/>
    <w:rsid w:val="0026342B"/>
    <w:rsid w:val="004044E4"/>
    <w:rsid w:val="004856B4"/>
    <w:rsid w:val="004E294F"/>
    <w:rsid w:val="006075F0"/>
    <w:rsid w:val="00C86922"/>
    <w:rsid w:val="00D75BE3"/>
    <w:rsid w:val="00F6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90F80"/>
  <w15:docId w15:val="{219FDE18-6496-4BA5-815E-67B9ED741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360" w:lineRule="auto"/>
      <w:ind w:firstLine="709"/>
      <w:jc w:val="both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360" w:lineRule="auto"/>
      <w:ind w:firstLine="709"/>
      <w:jc w:val="both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360" w:lineRule="auto"/>
      <w:ind w:firstLine="709"/>
      <w:jc w:val="both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360" w:lineRule="auto"/>
      <w:ind w:firstLine="709"/>
      <w:jc w:val="both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360" w:lineRule="auto"/>
      <w:ind w:firstLine="709"/>
      <w:jc w:val="both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360" w:lineRule="auto"/>
      <w:ind w:firstLine="709"/>
      <w:jc w:val="both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ind w:firstLine="709"/>
      <w:jc w:val="both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360" w:lineRule="auto"/>
      <w:ind w:firstLine="709"/>
      <w:jc w:val="both"/>
    </w:pPr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485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56B4"/>
  </w:style>
  <w:style w:type="paragraph" w:styleId="Rodap">
    <w:name w:val="footer"/>
    <w:basedOn w:val="Normal"/>
    <w:link w:val="RodapChar"/>
    <w:uiPriority w:val="99"/>
    <w:unhideWhenUsed/>
    <w:rsid w:val="004856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56B4"/>
  </w:style>
  <w:style w:type="character" w:customStyle="1" w:styleId="Caracteresdenotaderodap">
    <w:name w:val="Caracteres de nota de rodapé"/>
    <w:qFormat/>
    <w:rsid w:val="004856B4"/>
  </w:style>
  <w:style w:type="character" w:customStyle="1" w:styleId="ncoradanotaderodap">
    <w:name w:val="Âncora da nota de rodapé"/>
    <w:rsid w:val="004856B4"/>
    <w:rPr>
      <w:vertAlign w:val="superscript"/>
    </w:rPr>
  </w:style>
  <w:style w:type="paragraph" w:customStyle="1" w:styleId="LO-normal">
    <w:name w:val="LO-normal"/>
    <w:qFormat/>
    <w:rsid w:val="004856B4"/>
    <w:pPr>
      <w:suppressAutoHyphens/>
      <w:spacing w:after="0" w:line="276" w:lineRule="auto"/>
      <w:ind w:hanging="1"/>
    </w:pPr>
    <w:rPr>
      <w:rFonts w:ascii="Arial" w:eastAsia="Arial" w:hAnsi="Arial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8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Lediana Cardoso</dc:creator>
  <cp:lastModifiedBy>Lediana Cardoso</cp:lastModifiedBy>
  <cp:revision>4</cp:revision>
  <dcterms:created xsi:type="dcterms:W3CDTF">2026-03-10T22:16:00Z</dcterms:created>
  <dcterms:modified xsi:type="dcterms:W3CDTF">2026-03-10T22:48:00Z</dcterms:modified>
</cp:coreProperties>
</file>